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start="0" w:end="0" w:hanging="0"/>
        <w:jc w:val="center"/>
        <w:rPr>
          <w:b/>
          <w:b/>
          <w:bCs/>
          <w:sz w:val="8"/>
          <w:szCs w:val="8"/>
          <w:lang w:val="en-US"/>
        </w:rPr>
      </w:pPr>
      <w:r>
        <w:rPr>
          <w:b/>
          <w:bCs/>
          <w:sz w:val="8"/>
          <w:szCs w:val="8"/>
          <w:lang w:val="en-US"/>
        </w:rPr>
      </w:r>
    </w:p>
    <w:tbl>
      <w:tblPr>
        <w:tblW w:w="8613" w:type="dxa"/>
        <w:jc w:val="start"/>
        <w:tblInd w:w="-108" w:type="dxa"/>
        <w:tblBorders>
          <w:top w:val="double" w:sz="4" w:space="0" w:color="000000"/>
          <w:start w:val="double" w:sz="4" w:space="0" w:color="000000"/>
          <w:bottom w:val="double" w:sz="4" w:space="0" w:color="000000"/>
          <w:end w:val="double" w:sz="4" w:space="0" w:color="000000"/>
          <w:insideH w:val="double" w:sz="4" w:space="0" w:color="000000"/>
          <w:insideV w:val="double" w:sz="4" w:space="0" w:color="000000"/>
        </w:tblBorders>
        <w:tblCellMar>
          <w:top w:w="0" w:type="dxa"/>
          <w:start w:w="108" w:type="dxa"/>
          <w:bottom w:w="0" w:type="dxa"/>
          <w:end w:w="108" w:type="dxa"/>
        </w:tblCellMar>
      </w:tblPr>
      <w:tblGrid>
        <w:gridCol w:w="459"/>
        <w:gridCol w:w="5178"/>
        <w:gridCol w:w="1559"/>
        <w:gridCol w:w="1416"/>
      </w:tblGrid>
      <w:tr>
        <w:trPr>
          <w:trHeight w:val="281" w:hRule="atLeast"/>
        </w:trPr>
        <w:tc>
          <w:tcPr>
            <w:tcW w:w="459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178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sz w:val="20"/>
                <w:szCs w:val="20"/>
              </w:rPr>
              <w:t>ОПРОСНЫЙ ЛИСТ НА РОЛЬГАНГ</w:t>
            </w:r>
          </w:p>
        </w:tc>
        <w:tc>
          <w:tcPr>
            <w:tcW w:w="1559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</w:tabs>
              <w:bidi w:val="0"/>
              <w:ind w:start="-108" w:end="0" w:firstLine="108"/>
              <w:jc w:val="center"/>
              <w:rPr/>
            </w:pPr>
            <w:r>
              <w:rPr>
                <w:sz w:val="20"/>
                <w:szCs w:val="20"/>
              </w:rPr>
              <w:t>РАЗМЕРЫ</w:t>
            </w:r>
          </w:p>
        </w:tc>
        <w:tc>
          <w:tcPr>
            <w:tcW w:w="1416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sz w:val="20"/>
                <w:szCs w:val="20"/>
              </w:rPr>
              <w:t>ЗНАЧЕНИЯ</w:t>
            </w:r>
          </w:p>
        </w:tc>
      </w:tr>
      <w:tr>
        <w:trPr>
          <w:trHeight w:val="282" w:hRule="atLeast"/>
        </w:trPr>
        <w:tc>
          <w:tcPr>
            <w:tcW w:w="459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20"/>
              </w:tabs>
              <w:bidi w:val="0"/>
              <w:ind w:start="720" w:end="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78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sz w:val="20"/>
                <w:szCs w:val="20"/>
              </w:rPr>
              <w:t xml:space="preserve">Ширина  рольганга </w:t>
            </w:r>
            <w:r>
              <w:rPr>
                <w:sz w:val="20"/>
                <w:szCs w:val="20"/>
                <w:lang w:val="en-US"/>
              </w:rPr>
              <w:t>(B</w:t>
            </w:r>
            <w:r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sz w:val="20"/>
                <w:szCs w:val="20"/>
              </w:rPr>
              <w:t>мм</w:t>
            </w:r>
          </w:p>
        </w:tc>
        <w:tc>
          <w:tcPr>
            <w:tcW w:w="1416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bidi w:val="0"/>
              <w:ind w:start="0" w:end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17" w:hRule="atLeast"/>
        </w:trPr>
        <w:tc>
          <w:tcPr>
            <w:tcW w:w="459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20"/>
              </w:tabs>
              <w:bidi w:val="0"/>
              <w:ind w:start="720" w:end="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78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sz w:val="20"/>
                <w:szCs w:val="20"/>
              </w:rPr>
              <w:t xml:space="preserve">Длина рольганга </w:t>
            </w:r>
            <w:r>
              <w:rPr>
                <w:sz w:val="20"/>
                <w:szCs w:val="20"/>
                <w:lang w:val="en-US"/>
              </w:rPr>
              <w:t>(L)</w:t>
            </w:r>
          </w:p>
        </w:tc>
        <w:tc>
          <w:tcPr>
            <w:tcW w:w="1559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sz w:val="20"/>
                <w:szCs w:val="20"/>
              </w:rPr>
              <w:t>мм</w:t>
            </w:r>
          </w:p>
        </w:tc>
        <w:tc>
          <w:tcPr>
            <w:tcW w:w="1416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bidi w:val="0"/>
              <w:ind w:start="0" w:end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2" w:hRule="atLeast"/>
        </w:trPr>
        <w:tc>
          <w:tcPr>
            <w:tcW w:w="459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20"/>
              </w:tabs>
              <w:bidi w:val="0"/>
              <w:ind w:start="720" w:end="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78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sz w:val="20"/>
                <w:szCs w:val="20"/>
              </w:rPr>
              <w:t xml:space="preserve">Высота рольганга </w:t>
            </w:r>
            <w:r>
              <w:rPr>
                <w:sz w:val="20"/>
                <w:szCs w:val="20"/>
                <w:lang w:val="en-US"/>
              </w:rPr>
              <w:t>(H)</w:t>
            </w:r>
          </w:p>
        </w:tc>
        <w:tc>
          <w:tcPr>
            <w:tcW w:w="1559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sz w:val="20"/>
                <w:szCs w:val="20"/>
              </w:rPr>
              <w:t>мм</w:t>
            </w:r>
          </w:p>
        </w:tc>
        <w:tc>
          <w:tcPr>
            <w:tcW w:w="1416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bidi w:val="0"/>
              <w:ind w:start="0" w:end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2" w:hRule="atLeast"/>
        </w:trPr>
        <w:tc>
          <w:tcPr>
            <w:tcW w:w="459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ind w:start="720" w:end="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78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start="0" w:end="0" w:hanging="0"/>
              <w:rPr/>
            </w:pPr>
            <w:r>
              <w:rPr>
                <w:sz w:val="20"/>
                <w:szCs w:val="20"/>
              </w:rPr>
              <w:t>Диаметр роликов</w:t>
            </w:r>
            <w:r>
              <w:rPr>
                <w:sz w:val="20"/>
                <w:szCs w:val="20"/>
                <w:lang w:val="en-US"/>
              </w:rPr>
              <w:t xml:space="preserve"> (D)</w:t>
            </w:r>
          </w:p>
        </w:tc>
        <w:tc>
          <w:tcPr>
            <w:tcW w:w="1559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start="0" w:end="0" w:hanging="0"/>
              <w:jc w:val="center"/>
              <w:rPr/>
            </w:pPr>
            <w:r>
              <w:rPr>
                <w:sz w:val="20"/>
                <w:szCs w:val="20"/>
              </w:rPr>
              <w:t>мм</w:t>
            </w:r>
          </w:p>
        </w:tc>
        <w:tc>
          <w:tcPr>
            <w:tcW w:w="1416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start="0" w:end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2" w:hRule="atLeast"/>
        </w:trPr>
        <w:tc>
          <w:tcPr>
            <w:tcW w:w="459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ind w:start="720" w:end="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78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start="0" w:end="0" w:hanging="0"/>
              <w:rPr/>
            </w:pPr>
            <w:r>
              <w:rPr>
                <w:sz w:val="20"/>
                <w:szCs w:val="20"/>
              </w:rPr>
              <w:t>Регулировка по высоте (до 50мм – винт, свыше 50 мм цанговый зажим)</w:t>
            </w:r>
          </w:p>
        </w:tc>
        <w:tc>
          <w:tcPr>
            <w:tcW w:w="1559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start="0" w:end="0" w:hanging="0"/>
              <w:jc w:val="center"/>
              <w:rPr/>
            </w:pPr>
            <w:r>
              <w:rPr>
                <w:sz w:val="20"/>
                <w:szCs w:val="20"/>
              </w:rPr>
              <w:t>мм</w:t>
            </w:r>
          </w:p>
        </w:tc>
        <w:tc>
          <w:tcPr>
            <w:tcW w:w="1416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start="0" w:end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2" w:hRule="atLeast"/>
        </w:trPr>
        <w:tc>
          <w:tcPr>
            <w:tcW w:w="459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ind w:start="720" w:end="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78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start="0" w:end="0" w:hanging="0"/>
              <w:rPr/>
            </w:pPr>
            <w:r>
              <w:rPr>
                <w:sz w:val="20"/>
                <w:szCs w:val="20"/>
              </w:rPr>
              <w:t>Шаг ролика (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start="0" w:end="0" w:hanging="0"/>
              <w:jc w:val="center"/>
              <w:rPr/>
            </w:pPr>
            <w:r>
              <w:rPr>
                <w:sz w:val="20"/>
                <w:szCs w:val="20"/>
              </w:rPr>
              <w:t>мм</w:t>
            </w:r>
          </w:p>
        </w:tc>
        <w:tc>
          <w:tcPr>
            <w:tcW w:w="1416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start="0" w:end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2" w:hRule="atLeast"/>
        </w:trPr>
        <w:tc>
          <w:tcPr>
            <w:tcW w:w="459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ind w:start="720" w:end="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78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start="0" w:end="0" w:hanging="0"/>
              <w:rPr/>
            </w:pPr>
            <w:r>
              <w:rPr>
                <w:sz w:val="20"/>
                <w:szCs w:val="20"/>
              </w:rPr>
              <w:t xml:space="preserve">Длина ролика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start="0" w:end="0" w:hanging="0"/>
              <w:jc w:val="center"/>
              <w:rPr/>
            </w:pPr>
            <w:r>
              <w:rPr>
                <w:sz w:val="20"/>
                <w:szCs w:val="20"/>
              </w:rPr>
              <w:t>мм</w:t>
            </w:r>
          </w:p>
        </w:tc>
        <w:tc>
          <w:tcPr>
            <w:tcW w:w="1416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start="0" w:end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2" w:hRule="atLeast"/>
        </w:trPr>
        <w:tc>
          <w:tcPr>
            <w:tcW w:w="459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ind w:start="720" w:end="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78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start="0" w:end="0" w:hanging="0"/>
              <w:rPr/>
            </w:pPr>
            <w:r>
              <w:rPr>
                <w:sz w:val="20"/>
                <w:szCs w:val="20"/>
              </w:rPr>
              <w:t xml:space="preserve">Материал роликов (черный мет,нерж.сталь ) </w:t>
            </w:r>
          </w:p>
        </w:tc>
        <w:tc>
          <w:tcPr>
            <w:tcW w:w="1559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start="0" w:end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start="0" w:end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459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20"/>
              </w:tabs>
              <w:bidi w:val="0"/>
              <w:ind w:start="720" w:end="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78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sz w:val="20"/>
                <w:szCs w:val="20"/>
              </w:rPr>
              <w:t>Упоры для груза (одна/две стороны)</w:t>
            </w:r>
          </w:p>
        </w:tc>
        <w:tc>
          <w:tcPr>
            <w:tcW w:w="1559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bidi w:val="0"/>
              <w:ind w:start="0" w:end="-108" w:hanging="0"/>
              <w:jc w:val="center"/>
              <w:rPr/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1416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bidi w:val="0"/>
              <w:ind w:start="0" w:end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459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20"/>
              </w:tabs>
              <w:bidi w:val="0"/>
              <w:ind w:start="720" w:end="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78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sz w:val="20"/>
                <w:szCs w:val="20"/>
              </w:rPr>
              <w:t>Вес груза одновременно находящийся на рольганге</w:t>
            </w:r>
          </w:p>
        </w:tc>
        <w:tc>
          <w:tcPr>
            <w:tcW w:w="1559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bidi w:val="0"/>
              <w:ind w:start="0" w:end="-108" w:hanging="0"/>
              <w:jc w:val="center"/>
              <w:rPr/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416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bidi w:val="0"/>
              <w:ind w:start="0" w:end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459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ind w:start="720" w:end="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78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start="0" w:end="0" w:hanging="0"/>
              <w:rPr/>
            </w:pPr>
            <w:r>
              <w:rPr>
                <w:sz w:val="20"/>
                <w:szCs w:val="20"/>
              </w:rPr>
              <w:t>Характеристика груза</w:t>
            </w:r>
          </w:p>
        </w:tc>
        <w:tc>
          <w:tcPr>
            <w:tcW w:w="1559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start="0" w:end="-108" w:hanging="0"/>
              <w:jc w:val="center"/>
              <w:rPr/>
            </w:pPr>
            <w:r>
              <w:rPr>
                <w:sz w:val="20"/>
                <w:szCs w:val="20"/>
              </w:rPr>
              <w:t>название</w:t>
            </w:r>
          </w:p>
        </w:tc>
        <w:tc>
          <w:tcPr>
            <w:tcW w:w="1416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start="0" w:end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87" w:hRule="atLeast"/>
        </w:trPr>
        <w:tc>
          <w:tcPr>
            <w:tcW w:w="459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20"/>
              </w:tabs>
              <w:bidi w:val="0"/>
              <w:ind w:start="720" w:end="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78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sz w:val="20"/>
                <w:szCs w:val="20"/>
              </w:rPr>
              <w:t>Габариты груза</w:t>
            </w:r>
          </w:p>
        </w:tc>
        <w:tc>
          <w:tcPr>
            <w:tcW w:w="1559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sz w:val="20"/>
                <w:szCs w:val="20"/>
              </w:rPr>
              <w:t>мм/мм/мм</w:t>
            </w:r>
          </w:p>
        </w:tc>
        <w:tc>
          <w:tcPr>
            <w:tcW w:w="1416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bidi w:val="0"/>
              <w:ind w:start="0" w:end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2" w:hRule="atLeast"/>
        </w:trPr>
        <w:tc>
          <w:tcPr>
            <w:tcW w:w="459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20"/>
              </w:tabs>
              <w:bidi w:val="0"/>
              <w:ind w:start="720" w:end="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78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sz w:val="20"/>
                <w:szCs w:val="20"/>
              </w:rPr>
              <w:t>Вес груза на пог. м.</w:t>
            </w:r>
          </w:p>
        </w:tc>
        <w:tc>
          <w:tcPr>
            <w:tcW w:w="1559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416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bidi w:val="0"/>
              <w:ind w:start="0" w:end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2" w:hRule="atLeast"/>
        </w:trPr>
        <w:tc>
          <w:tcPr>
            <w:tcW w:w="459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ind w:start="720" w:end="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78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start="0" w:end="0" w:hanging="0"/>
              <w:rPr/>
            </w:pPr>
            <w:r>
              <w:rPr>
                <w:sz w:val="20"/>
                <w:szCs w:val="20"/>
              </w:rPr>
              <w:t>Угол наклона</w:t>
            </w:r>
          </w:p>
        </w:tc>
        <w:tc>
          <w:tcPr>
            <w:tcW w:w="1559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start="0" w:end="0" w:hanging="0"/>
              <w:jc w:val="center"/>
              <w:rPr/>
            </w:pPr>
            <w:r>
              <w:rPr>
                <w:sz w:val="20"/>
                <w:szCs w:val="20"/>
              </w:rPr>
              <w:t>град.</w:t>
            </w:r>
          </w:p>
        </w:tc>
        <w:tc>
          <w:tcPr>
            <w:tcW w:w="1416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start="0" w:end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459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20"/>
              </w:tabs>
              <w:bidi w:val="0"/>
              <w:ind w:start="720" w:end="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78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sz w:val="20"/>
                <w:szCs w:val="20"/>
              </w:rPr>
              <w:t>Рольганг передвижной</w:t>
            </w:r>
          </w:p>
        </w:tc>
        <w:tc>
          <w:tcPr>
            <w:tcW w:w="1559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1416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bidi w:val="0"/>
              <w:ind w:start="0" w:end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459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ind w:start="720" w:end="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78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start="0" w:end="0" w:hanging="0"/>
              <w:rPr/>
            </w:pPr>
            <w:r>
              <w:rPr>
                <w:sz w:val="20"/>
                <w:szCs w:val="20"/>
              </w:rPr>
              <w:t>С приводом или без</w:t>
            </w:r>
          </w:p>
        </w:tc>
        <w:tc>
          <w:tcPr>
            <w:tcW w:w="1559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start="0" w:end="0" w:hanging="0"/>
              <w:jc w:val="center"/>
              <w:rPr/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1416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start="0" w:end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43" w:hRule="atLeast"/>
        </w:trPr>
        <w:tc>
          <w:tcPr>
            <w:tcW w:w="459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20"/>
              </w:tabs>
              <w:bidi w:val="0"/>
              <w:ind w:start="720" w:end="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78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sz w:val="20"/>
                <w:szCs w:val="20"/>
              </w:rPr>
              <w:t xml:space="preserve">Дополнительные сведения и пожелания   </w:t>
            </w:r>
          </w:p>
        </w:tc>
        <w:tc>
          <w:tcPr>
            <w:tcW w:w="1559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bidi w:val="0"/>
              <w:ind w:start="0" w:end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bidi w:val="0"/>
              <w:ind w:start="0" w:end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ind w:start="0" w:end="0" w:hanging="0"/>
        <w:jc w:val="center"/>
        <w:rPr>
          <w:b/>
          <w:b/>
          <w:bCs/>
          <w:sz w:val="8"/>
          <w:szCs w:val="8"/>
        </w:rPr>
      </w:pPr>
      <w:r>
        <w:rPr/>
        <w:drawing>
          <wp:inline distT="0" distB="0" distL="0" distR="0">
            <wp:extent cx="4107180" cy="1891665"/>
            <wp:effectExtent l="0" t="0" r="0" b="0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ind w:start="0" w:end="0" w:hanging="0"/>
        <w:jc w:val="center"/>
        <w:rPr>
          <w:b/>
          <w:b/>
          <w:bCs/>
          <w:sz w:val="8"/>
          <w:szCs w:val="8"/>
        </w:rPr>
      </w:pPr>
      <w:r>
        <w:rPr>
          <w:b/>
          <w:bCs/>
          <w:sz w:val="8"/>
          <w:szCs w:val="8"/>
        </w:rPr>
      </w:r>
    </w:p>
    <w:p>
      <w:pPr>
        <w:pStyle w:val="Normal"/>
        <w:widowControl/>
        <w:bidi w:val="0"/>
        <w:ind w:start="0" w:end="0" w:hanging="0"/>
        <w:jc w:val="center"/>
        <w:rPr>
          <w:b/>
          <w:b/>
          <w:bCs/>
          <w:sz w:val="8"/>
          <w:szCs w:val="8"/>
        </w:rPr>
      </w:pPr>
      <w:r>
        <w:rPr>
          <w:b/>
          <w:bCs/>
          <w:sz w:val="8"/>
          <w:szCs w:val="8"/>
        </w:rPr>
      </w:r>
    </w:p>
    <w:p>
      <w:pPr>
        <w:pStyle w:val="Normal"/>
        <w:widowControl/>
        <w:bidi w:val="0"/>
        <w:ind w:start="0" w:end="0" w:hanging="0"/>
        <w:jc w:val="center"/>
        <w:rPr>
          <w:b/>
          <w:b/>
          <w:bCs/>
          <w:sz w:val="8"/>
          <w:szCs w:val="8"/>
        </w:rPr>
      </w:pPr>
      <w:r>
        <w:rPr>
          <w:b/>
          <w:bCs/>
          <w:sz w:val="8"/>
          <w:szCs w:val="8"/>
        </w:rPr>
      </w:r>
    </w:p>
    <w:p>
      <w:pPr>
        <w:pStyle w:val="Normal"/>
        <w:widowControl/>
        <w:bidi w:val="0"/>
        <w:ind w:start="0" w:end="0" w:hanging="0"/>
        <w:jc w:val="center"/>
        <w:rPr>
          <w:b/>
          <w:b/>
          <w:bCs/>
          <w:sz w:val="8"/>
          <w:szCs w:val="8"/>
        </w:rPr>
      </w:pPr>
      <w:r>
        <w:rPr/>
        <w:drawing>
          <wp:inline distT="0" distB="0" distL="0" distR="0">
            <wp:extent cx="3707130" cy="2048510"/>
            <wp:effectExtent l="0" t="0" r="0" b="0"/>
            <wp:docPr id="2" name="Image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30" cy="204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ind w:start="0" w:end="0" w:hanging="0"/>
        <w:jc w:val="center"/>
        <w:rPr>
          <w:b/>
          <w:b/>
          <w:bCs/>
          <w:sz w:val="8"/>
          <w:szCs w:val="8"/>
        </w:rPr>
      </w:pPr>
      <w:r>
        <w:rPr>
          <w:b/>
          <w:bCs/>
          <w:sz w:val="8"/>
          <w:szCs w:val="8"/>
        </w:rPr>
      </w:r>
    </w:p>
    <w:p>
      <w:pPr>
        <w:pStyle w:val="Normal"/>
        <w:widowControl/>
        <w:bidi w:val="0"/>
        <w:ind w:start="0" w:end="0" w:hanging="0"/>
        <w:rPr/>
      </w:pPr>
      <w:r>
        <w:rPr/>
      </w:r>
    </w:p>
    <w:tbl>
      <w:tblPr>
        <w:tblW w:w="15701" w:type="dxa"/>
        <w:jc w:val="start"/>
        <w:tblInd w:w="-108" w:type="dxa"/>
        <w:tblBorders>
          <w:top w:val="double" w:sz="4" w:space="0" w:color="000000"/>
          <w:start w:val="double" w:sz="4" w:space="0" w:color="000000"/>
          <w:bottom w:val="double" w:sz="4" w:space="0" w:color="000000"/>
          <w:end w:val="double" w:sz="4" w:space="0" w:color="000000"/>
          <w:insideH w:val="double" w:sz="4" w:space="0" w:color="000000"/>
          <w:insideV w:val="double" w:sz="4" w:space="0" w:color="000000"/>
        </w:tblBorders>
        <w:tblCellMar>
          <w:top w:w="0" w:type="dxa"/>
          <w:start w:w="108" w:type="dxa"/>
          <w:bottom w:w="0" w:type="dxa"/>
          <w:end w:w="108" w:type="dxa"/>
        </w:tblCellMar>
      </w:tblPr>
      <w:tblGrid>
        <w:gridCol w:w="475"/>
        <w:gridCol w:w="1247"/>
        <w:gridCol w:w="13979"/>
      </w:tblGrid>
      <w:tr>
        <w:trPr/>
        <w:tc>
          <w:tcPr>
            <w:tcW w:w="475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start="0" w:end="0" w:hanging="0"/>
              <w:rPr/>
            </w:pPr>
            <w:r>
              <w:rPr>
                <w:sz w:val="20"/>
                <w:szCs w:val="20"/>
              </w:rPr>
              <w:t>ЗАКАЗЧИК</w:t>
            </w:r>
          </w:p>
        </w:tc>
        <w:tc>
          <w:tcPr>
            <w:tcW w:w="13979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bidi w:val="0"/>
              <w:ind w:start="0" w:end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75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start="0" w:end="0" w:hanging="0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bidi w:val="0"/>
              <w:ind w:start="0" w:end="0" w:hanging="0"/>
              <w:rPr/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13979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start="0" w:end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75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start="0" w:end="0" w:hanging="0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bidi w:val="0"/>
              <w:ind w:start="0" w:end="0" w:hanging="0"/>
              <w:rPr/>
            </w:pPr>
            <w:r>
              <w:rPr>
                <w:sz w:val="20"/>
                <w:szCs w:val="20"/>
              </w:rPr>
              <w:t>ТЕЛЕФОН</w:t>
            </w:r>
          </w:p>
        </w:tc>
        <w:tc>
          <w:tcPr>
            <w:tcW w:w="13979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start="0" w:end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75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start="0" w:end="0" w:hanging="0"/>
              <w:rPr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bidi w:val="0"/>
              <w:ind w:start="0" w:end="0" w:hanging="0"/>
              <w:rPr/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13979" w:type="dxa"/>
            <w:tcBorders>
              <w:top w:val="double" w:sz="4" w:space="0" w:color="000000"/>
              <w:start w:val="double" w:sz="4" w:space="0" w:color="000000"/>
              <w:bottom w:val="double" w:sz="4" w:space="0" w:color="000000"/>
              <w:end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start="0" w:end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bidi w:val="0"/>
        <w:ind w:start="0" w:end="0" w:hanging="0"/>
        <w:rPr/>
      </w:pPr>
      <w:r>
        <w:rPr/>
      </w:r>
    </w:p>
    <w:sectPr>
      <w:headerReference w:type="default" r:id="rId4"/>
      <w:footerReference w:type="default" r:id="rId5"/>
      <w:type w:val="nextPage"/>
      <w:pgSz w:orient="landscape" w:w="16838" w:h="11906"/>
      <w:pgMar w:left="851" w:right="567" w:header="720" w:top="1418" w:footer="720" w:bottom="77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Cambria"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roman"/>
    <w:pitch w:val="variable"/>
  </w:font>
  <w:font w:name="Calibri">
    <w:charset w:val="00" w:characterSet="iso-8859-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widowControl w:val="false"/>
      <w:tabs>
        <w:tab w:val="center" w:pos="4677" w:leader="none"/>
        <w:tab w:val="right" w:pos="9355" w:leader="none"/>
      </w:tabs>
      <w:bidi w:val="0"/>
      <w:ind w:start="0" w:end="0" w:hanging="0"/>
      <w:jc w:val="start"/>
      <w:textAlignment w:val="auto"/>
      <w:rPr>
        <w:rFonts w:ascii="Times New Roman" w:hAnsi="Times New Roman" w:eastAsia="Times New Roman" w:cs="Times New Roman"/>
        <w:sz w:val="24"/>
        <w:szCs w:val="24"/>
        <w:lang w:val="ru-RU" w:eastAsia="ru-RU" w:bidi="ar-SA"/>
      </w:rPr>
    </w:pPr>
    <w:r>
      <w:rPr>
        <w:rFonts w:eastAsia="Times New Roman" w:cs="Times New Roman"/>
        <w:sz w:val="24"/>
        <w:szCs w:val="24"/>
        <w:lang w:val="ru-RU" w:eastAsia="ru-RU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tabs>
        <w:tab w:val="clear" w:pos="720"/>
        <w:tab w:val="center" w:pos="4677" w:leader="none"/>
        <w:tab w:val="right" w:pos="9355" w:leader="none"/>
      </w:tabs>
      <w:bidi w:val="0"/>
      <w:ind w:start="0" w:end="0" w:hanging="0"/>
      <w:jc w:val="start"/>
      <w:textAlignment w:val="auto"/>
      <w:rPr>
        <w:lang w:val="ru-RU"/>
      </w:rPr>
    </w:pPr>
    <w:bookmarkStart w:id="0" w:name="%D0%A7%D0%B5%D1%80%D1%82%D0%B5%D0%B6%D0%"/>
    <w:bookmarkStart w:id="1" w:name="%D0%9B%D0%B8%D1%81%D1%821"/>
    <w:bookmarkEnd w:id="0"/>
    <w:bookmarkEnd w:id="1"/>
    <w:r>
      <w:rPr>
        <w:rFonts w:eastAsia="Times New Roman" w:cs="Arial" w:ascii="Arial" w:hAnsi="Arial"/>
        <w:b/>
        <w:bCs/>
        <w:sz w:val="70"/>
        <w:szCs w:val="70"/>
        <w:lang w:val="ru-RU" w:eastAsia="ru-RU" w:bidi="ar-SA"/>
      </w:rPr>
      <w:t xml:space="preserve"> </w:t>
    </w:r>
    <w:r>
      <w:rPr>
        <w:rFonts w:eastAsia="Times New Roman" w:cs="Arial" w:ascii="Arial" w:hAnsi="Arial"/>
        <w:b/>
        <w:bCs/>
        <w:sz w:val="70"/>
        <w:szCs w:val="70"/>
        <w:lang w:val="ru-RU" w:eastAsia="ru-RU" w:bidi="ar-SA"/>
      </w:rPr>
      <w:t xml:space="preserve">      </w:t>
    </w:r>
    <w:r>
      <w:rPr>
        <w:rFonts w:eastAsia="Times New Roman" w:cs="Arial" w:ascii="Arial" w:hAnsi="Arial"/>
        <w:b/>
        <w:bCs/>
        <w:sz w:val="70"/>
        <w:szCs w:val="70"/>
        <w:lang w:val="ru-RU" w:eastAsia="ru-RU" w:bidi="ar-SA"/>
      </w:rPr>
      <w:t>ТК РЕЗИНОТЕХНИКА</w:t>
    </w:r>
    <w: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page">
                <wp:posOffset>637540</wp:posOffset>
              </wp:positionH>
              <wp:positionV relativeFrom="page">
                <wp:posOffset>374650</wp:posOffset>
              </wp:positionV>
              <wp:extent cx="1384300" cy="140970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4300" cy="14097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widowControl/>
                            <w:bidi w:val="0"/>
                            <w:spacing w:lineRule="atLeast" w:line="2220"/>
                            <w:ind w:start="0" w:end="0" w:hanging="0"/>
                            <w:jc w:val="start"/>
                            <w:textAlignment w:val="auto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lang w:val="ru-RU" w:eastAsia="ru-RU" w:bidi="ar-SA"/>
                            </w:rPr>
                          </w:pPr>
                          <w:r>
                            <w:rPr>
                              <w:rFonts w:eastAsia="Times New Roman" w:cs="Times New Roman"/>
                              <w:sz w:val="24"/>
                              <w:szCs w:val="24"/>
                              <w:lang w:val="ru-RU" w:eastAsia="ru-RU" w:bidi="ar-SA"/>
                            </w:rPr>
                          </w:r>
                        </w:p>
                        <w:p>
                          <w:pPr>
                            <w:pStyle w:val="Normal"/>
                            <w:widowControl w:val="false"/>
                            <w:bidi w:val="0"/>
                            <w:ind w:start="0" w:end="0" w:hanging="0"/>
                            <w:jc w:val="start"/>
                            <w:textAlignment w:val="auto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lang w:val="ru-RU" w:eastAsia="ru-RU" w:bidi="ar-SA"/>
                            </w:rPr>
                          </w:pPr>
                          <w:r>
                            <w:rPr>
                              <w:rFonts w:eastAsia="Times New Roman" w:cs="Times New Roman"/>
                              <w:sz w:val="24"/>
                              <w:szCs w:val="24"/>
                              <w:lang w:val="ru-RU" w:eastAsia="ru-RU" w:bidi="ar-SA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109pt;height:111pt;mso-wrap-distance-left:5.7pt;mso-wrap-distance-right:5.7pt;mso-wrap-distance-top:5.7pt;mso-wrap-distance-bottom:5.7pt;margin-top:29.5pt;mso-position-vertical-relative:page;margin-left:50.2pt;mso-position-horizontal-relative:page">
              <v:fill opacity="0f"/>
              <v:textbox inset="0in,0in,0in,0in">
                <w:txbxContent>
                  <w:p>
                    <w:pPr>
                      <w:pStyle w:val="Normal"/>
                      <w:widowControl/>
                      <w:bidi w:val="0"/>
                      <w:spacing w:lineRule="atLeast" w:line="2220"/>
                      <w:ind w:start="0" w:end="0" w:hanging="0"/>
                      <w:jc w:val="start"/>
                      <w:textAlignment w:val="auto"/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lang w:val="ru-RU" w:eastAsia="ru-RU" w:bidi="ar-SA"/>
                      </w:rPr>
                    </w:pPr>
                    <w:r>
                      <w:rPr>
                        <w:rFonts w:eastAsia="Times New Roman" w:cs="Times New Roman"/>
                        <w:sz w:val="24"/>
                        <w:szCs w:val="24"/>
                        <w:lang w:val="ru-RU" w:eastAsia="ru-RU" w:bidi="ar-SA"/>
                      </w:rPr>
                      <w:pict>
                        <v:rect id="shape_0" stroked="f" style="position:absolute;margin-left:50.2pt;margin-top:29.5pt;width:108.95pt;height:110.95pt;mso-position-horizontal-relative:page;mso-position-vertical-relative:page">
                          <v:textbox>
                            <w:txbxContent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rFonts w:ascii="Liberation Serif" w:hAnsi="Liberation Serif" w:eastAsia="DejaVu Sans" w:cs="Noto Sans Devanagari"/>
                                    <w:lang w:val="en-US" w:eastAsia="zh-CN" w:bidi="hi-IN"/>
                                  </w:rPr>
                                </w:r>
                              </w:p>
                            </w:txbxContent>
                          </v:textbox>
                          <w10:wrap type="none"/>
                          <v:fill o:detectmouseclick="t" on="false"/>
                          <v:stroke color="black" weight="9360" joinstyle="round" endcap="flat"/>
                        </v:rect>
                      </w:pict>
                    </w:r>
                  </w:p>
                  <w:p>
                    <w:pPr>
                      <w:pStyle w:val="Normal"/>
                      <w:widowControl w:val="false"/>
                      <w:bidi w:val="0"/>
                      <w:ind w:start="0" w:end="0" w:hanging="0"/>
                      <w:jc w:val="start"/>
                      <w:textAlignment w:val="auto"/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lang w:val="ru-RU" w:eastAsia="ru-RU" w:bidi="ar-SA"/>
                      </w:rPr>
                    </w:pPr>
                    <w:r>
                      <w:rPr>
                        <w:rFonts w:eastAsia="Times New Roman" w:cs="Times New Roman"/>
                        <w:sz w:val="24"/>
                        <w:szCs w:val="24"/>
                        <w:lang w:val="ru-RU" w:eastAsia="ru-RU" w:bidi="ar-SA"/>
                      </w:rPr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page">
                <wp:posOffset>637540</wp:posOffset>
              </wp:positionH>
              <wp:positionV relativeFrom="page">
                <wp:posOffset>374650</wp:posOffset>
              </wp:positionV>
              <wp:extent cx="1384935" cy="1410335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4200" cy="140976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stroked="f" style="position:absolute;margin-left:50.2pt;margin-top:29.5pt;width:108.95pt;height:110.95pt;mso-position-horizontal-relative:page;mso-position-vertical-relative:page">
              <v:textbox>
                <w:txbxContent>
                  <w:p>
                    <w:pPr>
                      <w:overflowPunct w:val="false"/>
                      <w:rPr/>
                    </w:pPr>
                    <w:r>
                      <w:rPr>
                        <w:rFonts w:ascii="Liberation Serif" w:hAnsi="Liberation Serif" w:eastAsia="DejaVu Sans" w:cs="Noto Sans Devanagari"/>
                        <w:lang w:val="en-US" w:eastAsia="zh-CN" w:bidi="hi-IN"/>
                      </w:rPr>
                    </w:r>
                  </w:p>
                </w:txbxContent>
              </v:textbox>
              <w10:wrap type="none"/>
              <v:fill o:detectmouseclick="t" on="false"/>
              <v:stroke color="black" weight="9360" joinstyle="round" endcap="flat"/>
            </v:rect>
          </w:pict>
        </mc:Fallback>
      </mc:AlternateContent>
    </w:r>
  </w:p>
  <w:p>
    <w:pPr>
      <w:pStyle w:val="Normal"/>
      <w:widowControl w:val="false"/>
      <w:bidi w:val="0"/>
      <w:ind w:start="0" w:end="0" w:hanging="0"/>
      <w:jc w:val="start"/>
      <w:textAlignment w:val="auto"/>
      <w:rPr/>
    </w:pPr>
    <w:r>
      <w:rPr>
        <w:rFonts w:eastAsia="Times New Roman" w:cs="Times New Roman"/>
        <w:sz w:val="22"/>
        <w:szCs w:val="22"/>
        <w:lang w:val="ru-RU" w:eastAsia="ru-RU" w:bidi="ar-SA"/>
      </w:rPr>
      <w:t xml:space="preserve">                                         </w:t>
    </w:r>
    <w:r>
      <w:rPr>
        <w:rFonts w:eastAsia="Times New Roman" w:cs="Times New Roman"/>
        <w:sz w:val="22"/>
        <w:szCs w:val="22"/>
        <w:lang w:val="ru-RU" w:eastAsia="ru-RU" w:bidi="ar-SA"/>
      </w:rPr>
      <w:t>143983,</w:t>
    </w:r>
    <w:r>
      <w:rPr>
        <w:rFonts w:eastAsia="Times New Roman" w:cs="Times New Roman"/>
        <w:spacing w:val="-10"/>
        <w:sz w:val="22"/>
        <w:szCs w:val="22"/>
        <w:lang w:val="ru-RU" w:eastAsia="ru-RU" w:bidi="ar-SA"/>
      </w:rPr>
      <w:t xml:space="preserve"> </w:t>
    </w:r>
    <w:r>
      <w:rPr>
        <w:rFonts w:eastAsia="Times New Roman" w:cs="Times New Roman"/>
        <w:sz w:val="22"/>
        <w:szCs w:val="22"/>
        <w:lang w:val="ru-RU" w:eastAsia="ru-RU" w:bidi="ar-SA"/>
      </w:rPr>
      <w:t>Московская</w:t>
    </w:r>
    <w:r>
      <w:rPr>
        <w:rFonts w:eastAsia="Times New Roman" w:cs="Times New Roman"/>
        <w:spacing w:val="-9"/>
        <w:sz w:val="22"/>
        <w:szCs w:val="22"/>
        <w:lang w:val="ru-RU" w:eastAsia="ru-RU" w:bidi="ar-SA"/>
      </w:rPr>
      <w:t xml:space="preserve"> </w:t>
    </w:r>
    <w:r>
      <w:rPr>
        <w:rFonts w:eastAsia="Times New Roman" w:cs="Times New Roman"/>
        <w:sz w:val="22"/>
        <w:szCs w:val="22"/>
        <w:lang w:val="ru-RU" w:eastAsia="ru-RU" w:bidi="ar-SA"/>
      </w:rPr>
      <w:t>область,</w:t>
    </w:r>
    <w:r>
      <w:rPr>
        <w:rFonts w:eastAsia="Times New Roman" w:cs="Times New Roman"/>
        <w:spacing w:val="-9"/>
        <w:sz w:val="22"/>
        <w:szCs w:val="22"/>
        <w:lang w:val="ru-RU" w:eastAsia="ru-RU" w:bidi="ar-SA"/>
      </w:rPr>
      <w:t xml:space="preserve"> </w:t>
    </w:r>
    <w:r>
      <w:rPr>
        <w:rFonts w:eastAsia="Times New Roman" w:cs="Times New Roman"/>
        <w:sz w:val="22"/>
        <w:szCs w:val="22"/>
        <w:lang w:val="ru-RU" w:eastAsia="ru-RU" w:bidi="ar-SA"/>
      </w:rPr>
      <w:t>г.</w:t>
    </w:r>
    <w:r>
      <w:rPr>
        <w:rFonts w:eastAsia="Times New Roman" w:cs="Times New Roman"/>
        <w:spacing w:val="-9"/>
        <w:sz w:val="22"/>
        <w:szCs w:val="22"/>
        <w:lang w:val="ru-RU" w:eastAsia="ru-RU" w:bidi="ar-SA"/>
      </w:rPr>
      <w:t xml:space="preserve"> </w:t>
    </w:r>
    <w:r>
      <w:rPr>
        <w:rFonts w:eastAsia="Times New Roman" w:cs="Times New Roman"/>
        <w:sz w:val="22"/>
        <w:szCs w:val="22"/>
        <w:lang w:val="ru-RU" w:eastAsia="ru-RU" w:bidi="ar-SA"/>
      </w:rPr>
      <w:t>Балашиха,</w:t>
    </w:r>
    <w:r>
      <w:rPr>
        <w:rFonts w:eastAsia="Times New Roman" w:cs="Times New Roman"/>
        <w:spacing w:val="-10"/>
        <w:sz w:val="22"/>
        <w:szCs w:val="22"/>
        <w:lang w:val="ru-RU" w:eastAsia="ru-RU" w:bidi="ar-SA"/>
      </w:rPr>
      <w:t xml:space="preserve"> мкр. Керамик, </w:t>
    </w:r>
    <w:r>
      <w:rPr>
        <w:rFonts w:eastAsia="Times New Roman" w:cs="Times New Roman"/>
        <w:sz w:val="22"/>
        <w:szCs w:val="22"/>
        <w:lang w:val="ru-RU" w:eastAsia="ru-RU" w:bidi="ar-SA"/>
      </w:rPr>
      <w:t>ул.</w:t>
    </w:r>
    <w:r>
      <w:rPr>
        <w:rFonts w:eastAsia="Times New Roman" w:cs="Times New Roman"/>
        <w:spacing w:val="-9"/>
        <w:sz w:val="22"/>
        <w:szCs w:val="22"/>
        <w:lang w:val="ru-RU" w:eastAsia="ru-RU" w:bidi="ar-SA"/>
      </w:rPr>
      <w:t xml:space="preserve"> </w:t>
    </w:r>
    <w:r>
      <w:rPr>
        <w:rFonts w:eastAsia="Times New Roman" w:cs="Times New Roman"/>
        <w:sz w:val="22"/>
        <w:szCs w:val="22"/>
        <w:lang w:val="ru-RU" w:eastAsia="ru-RU" w:bidi="ar-SA"/>
      </w:rPr>
      <w:t>Керамическая,</w:t>
    </w:r>
    <w:r>
      <w:rPr>
        <w:rFonts w:eastAsia="Times New Roman" w:cs="Times New Roman"/>
        <w:spacing w:val="-9"/>
        <w:sz w:val="22"/>
        <w:szCs w:val="22"/>
        <w:lang w:val="ru-RU" w:eastAsia="ru-RU" w:bidi="ar-SA"/>
      </w:rPr>
      <w:t xml:space="preserve"> </w:t>
    </w:r>
    <w:r>
      <w:rPr>
        <w:rFonts w:eastAsia="Times New Roman" w:cs="Times New Roman"/>
        <w:sz w:val="22"/>
        <w:szCs w:val="22"/>
        <w:lang w:val="ru-RU" w:eastAsia="ru-RU" w:bidi="ar-SA"/>
      </w:rPr>
      <w:t>д.</w:t>
    </w:r>
    <w:r>
      <w:rPr>
        <w:rFonts w:eastAsia="Times New Roman" w:cs="Times New Roman"/>
        <w:spacing w:val="-9"/>
        <w:sz w:val="22"/>
        <w:szCs w:val="22"/>
        <w:lang w:val="ru-RU" w:eastAsia="ru-RU" w:bidi="ar-SA"/>
      </w:rPr>
      <w:t xml:space="preserve"> </w:t>
    </w:r>
    <w:r>
      <w:rPr>
        <w:rFonts w:eastAsia="Times New Roman" w:cs="Times New Roman"/>
        <w:sz w:val="22"/>
        <w:szCs w:val="22"/>
        <w:lang w:val="ru-RU" w:eastAsia="ru-RU" w:bidi="ar-SA"/>
      </w:rPr>
      <w:t>2Аоф.</w:t>
    </w:r>
    <w:r>
      <w:rPr>
        <w:rFonts w:eastAsia="Times New Roman" w:cs="Times New Roman"/>
        <w:spacing w:val="-8"/>
        <w:sz w:val="22"/>
        <w:szCs w:val="22"/>
        <w:lang w:val="ru-RU" w:eastAsia="ru-RU" w:bidi="ar-SA"/>
      </w:rPr>
      <w:t xml:space="preserve"> </w:t>
    </w:r>
    <w:r>
      <w:rPr>
        <w:rFonts w:eastAsia="Times New Roman" w:cs="Times New Roman"/>
        <w:sz w:val="22"/>
        <w:szCs w:val="22"/>
        <w:lang w:val="ru-RU" w:eastAsia="ru-RU" w:bidi="ar-SA"/>
      </w:rPr>
      <w:t>403.</w:t>
    </w:r>
  </w:p>
  <w:p>
    <w:pPr>
      <w:pStyle w:val="Normal"/>
      <w:widowControl w:val="false"/>
      <w:bidi w:val="0"/>
      <w:ind w:start="0" w:end="0" w:hanging="0"/>
      <w:jc w:val="start"/>
      <w:textAlignment w:val="auto"/>
      <w:rPr/>
    </w:pPr>
    <w:r>
      <w:rPr>
        <w:rFonts w:eastAsia="Times New Roman" w:cs="Times New Roman"/>
        <w:sz w:val="22"/>
        <w:szCs w:val="22"/>
        <w:lang w:val="ru-RU" w:eastAsia="ru-RU" w:bidi="ar-SA"/>
      </w:rPr>
      <w:t xml:space="preserve">                                          </w:t>
    </w:r>
    <w:r>
      <w:rPr>
        <w:rFonts w:eastAsia="Times New Roman" w:cs="Times New Roman"/>
        <w:sz w:val="22"/>
        <w:szCs w:val="22"/>
        <w:lang w:val="ru-RU" w:eastAsia="ru-RU" w:bidi="ar-SA"/>
      </w:rPr>
      <w:t>тел:</w:t>
    </w:r>
    <w:r>
      <w:rPr>
        <w:rFonts w:eastAsia="Times New Roman" w:cs="Times New Roman"/>
        <w:spacing w:val="-8"/>
        <w:sz w:val="22"/>
        <w:szCs w:val="22"/>
        <w:lang w:val="ru-RU" w:eastAsia="ru-RU" w:bidi="ar-SA"/>
      </w:rPr>
      <w:t xml:space="preserve"> </w:t>
    </w:r>
    <w:r>
      <w:rPr>
        <w:rFonts w:eastAsia="Times New Roman" w:cs="Times New Roman"/>
        <w:sz w:val="22"/>
        <w:szCs w:val="22"/>
        <w:lang w:val="ru-RU" w:eastAsia="ru-RU" w:bidi="ar-SA"/>
      </w:rPr>
      <w:t>8(495)</w:t>
    </w:r>
    <w:r>
      <w:rPr>
        <w:rFonts w:eastAsia="Times New Roman" w:cs="Times New Roman"/>
        <w:spacing w:val="-7"/>
        <w:sz w:val="22"/>
        <w:szCs w:val="22"/>
        <w:lang w:val="ru-RU" w:eastAsia="ru-RU" w:bidi="ar-SA"/>
      </w:rPr>
      <w:t xml:space="preserve"> </w:t>
    </w:r>
    <w:r>
      <w:rPr>
        <w:rFonts w:eastAsia="Times New Roman" w:cs="Times New Roman"/>
        <w:sz w:val="22"/>
        <w:szCs w:val="22"/>
        <w:lang w:val="ru-RU" w:eastAsia="ru-RU" w:bidi="ar-SA"/>
      </w:rPr>
      <w:t>514-71-25,</w:t>
    </w:r>
    <w:r>
      <w:rPr>
        <w:rFonts w:eastAsia="Times New Roman" w:cs="Times New Roman"/>
        <w:spacing w:val="-8"/>
        <w:sz w:val="22"/>
        <w:szCs w:val="22"/>
        <w:lang w:val="ru-RU" w:eastAsia="ru-RU" w:bidi="ar-SA"/>
      </w:rPr>
      <w:t xml:space="preserve"> тел/</w:t>
    </w:r>
    <w:r>
      <w:rPr>
        <w:rFonts w:eastAsia="Times New Roman" w:cs="Times New Roman"/>
        <w:sz w:val="22"/>
        <w:szCs w:val="22"/>
        <w:lang w:val="ru-RU" w:eastAsia="ru-RU" w:bidi="ar-SA"/>
      </w:rPr>
      <w:t>факс:</w:t>
    </w:r>
    <w:r>
      <w:rPr>
        <w:rFonts w:eastAsia="Times New Roman" w:cs="Times New Roman"/>
        <w:spacing w:val="-7"/>
        <w:sz w:val="22"/>
        <w:szCs w:val="22"/>
        <w:lang w:val="ru-RU" w:eastAsia="ru-RU" w:bidi="ar-SA"/>
      </w:rPr>
      <w:t xml:space="preserve"> </w:t>
    </w:r>
    <w:r>
      <w:rPr>
        <w:rFonts w:eastAsia="Times New Roman" w:cs="Times New Roman"/>
        <w:sz w:val="22"/>
        <w:szCs w:val="22"/>
        <w:lang w:val="ru-RU" w:eastAsia="ru-RU" w:bidi="ar-SA"/>
      </w:rPr>
      <w:t>8(495)</w:t>
    </w:r>
    <w:r>
      <w:rPr>
        <w:rFonts w:eastAsia="Times New Roman" w:cs="Times New Roman"/>
        <w:spacing w:val="-8"/>
        <w:sz w:val="22"/>
        <w:szCs w:val="22"/>
        <w:lang w:val="ru-RU" w:eastAsia="ru-RU" w:bidi="ar-SA"/>
      </w:rPr>
      <w:t xml:space="preserve"> </w:t>
    </w:r>
    <w:r>
      <w:rPr>
        <w:rFonts w:eastAsia="Times New Roman" w:cs="Times New Roman"/>
        <w:sz w:val="22"/>
        <w:szCs w:val="22"/>
        <w:lang w:val="ru-RU" w:eastAsia="ru-RU" w:bidi="ar-SA"/>
      </w:rPr>
      <w:t>664-29-70, моб.тел: 8(925) 514-71-25</w:t>
    </w:r>
  </w:p>
  <w:p>
    <w:pPr>
      <w:pStyle w:val="Normal"/>
      <w:widowControl w:val="false"/>
      <w:bidi w:val="0"/>
      <w:ind w:start="0" w:end="0" w:hanging="0"/>
      <w:jc w:val="start"/>
      <w:textAlignment w:val="auto"/>
      <w:rPr/>
    </w:pPr>
    <w:r>
      <w:rPr>
        <w:rFonts w:eastAsia="Times New Roman" w:cs="Times New Roman"/>
        <w:sz w:val="22"/>
        <w:szCs w:val="22"/>
        <w:lang w:val="en-US" w:eastAsia="ru-RU" w:bidi="ar-SA"/>
      </w:rPr>
      <w:t xml:space="preserve">                                          </w:t>
    </w:r>
    <w:r>
      <w:rPr>
        <w:rFonts w:eastAsia="Times New Roman" w:cs="Times New Roman"/>
        <w:sz w:val="22"/>
        <w:szCs w:val="22"/>
        <w:lang w:val="en-US" w:eastAsia="ru-RU" w:bidi="ar-SA"/>
      </w:rPr>
      <w:t>e-mail:</w:t>
    </w:r>
    <w:r>
      <w:rPr>
        <w:rFonts w:eastAsia="Times New Roman" w:cs="Times New Roman"/>
        <w:spacing w:val="-13"/>
        <w:sz w:val="22"/>
        <w:szCs w:val="22"/>
        <w:lang w:val="en-US" w:eastAsia="ru-RU" w:bidi="ar-SA"/>
      </w:rPr>
      <w:t xml:space="preserve"> </w:t>
    </w:r>
    <w:hyperlink r:id="rId1">
      <w:r>
        <w:rPr>
          <w:rStyle w:val="ListLabel11"/>
          <w:rFonts w:eastAsia="Times New Roman" w:cs="Times New Roman"/>
          <w:color w:val="0000FF"/>
          <w:spacing w:val="-13"/>
          <w:sz w:val="22"/>
          <w:szCs w:val="22"/>
          <w:u w:val="single"/>
          <w:lang w:val="en-US" w:eastAsia="ru-RU" w:bidi="ar-SA"/>
        </w:rPr>
        <w:t>5147125@mail.ru</w:t>
      </w:r>
    </w:hyperlink>
    <w:r>
      <w:rPr>
        <w:rFonts w:eastAsia="Times New Roman" w:cs="Times New Roman"/>
        <w:color w:val="0000FF"/>
        <w:spacing w:val="-13"/>
        <w:sz w:val="22"/>
        <w:szCs w:val="22"/>
        <w:lang w:val="en-US" w:eastAsia="ru-RU" w:bidi="ar-SA"/>
      </w:rPr>
      <w:t xml:space="preserve">  </w:t>
    </w:r>
    <w:r>
      <w:rPr>
        <w:rFonts w:eastAsia="Times New Roman" w:cs="Times New Roman"/>
        <w:color w:val="000000"/>
        <w:sz w:val="22"/>
        <w:szCs w:val="22"/>
        <w:lang w:val="en-US" w:eastAsia="ru-RU" w:bidi="ar-SA"/>
      </w:rPr>
      <w:t>http:</w:t>
    </w:r>
    <w:r>
      <w:rPr>
        <w:rFonts w:eastAsia="Times New Roman" w:cs="Times New Roman"/>
        <w:color w:val="000000"/>
        <w:spacing w:val="-13"/>
        <w:sz w:val="22"/>
        <w:szCs w:val="22"/>
        <w:lang w:val="en-US" w:eastAsia="ru-RU" w:bidi="ar-SA"/>
      </w:rPr>
      <w:t xml:space="preserve"> </w:t>
    </w:r>
    <w:hyperlink r:id="rId2">
      <w:r>
        <w:rPr>
          <w:rStyle w:val="ListLabel12"/>
          <w:rFonts w:eastAsia="Times New Roman" w:cs="Times New Roman"/>
          <w:color w:val="0000FF"/>
          <w:sz w:val="22"/>
          <w:szCs w:val="22"/>
          <w:u w:val="single"/>
          <w:lang w:val="en-US" w:eastAsia="ru-RU" w:bidi="ar-SA"/>
        </w:rPr>
        <w:t>www.tk-rezinotehnika.ru</w:t>
      </w:r>
    </w:hyperlink>
  </w:p>
  <w:p>
    <w:pPr>
      <w:pStyle w:val="Normal"/>
      <w:widowControl w:val="false"/>
      <w:bidi w:val="0"/>
      <w:ind w:start="0" w:end="0" w:hanging="0"/>
      <w:jc w:val="start"/>
      <w:textAlignment w:val="auto"/>
      <w:rPr>
        <w:rFonts w:ascii="Times New Roman" w:hAnsi="Times New Roman" w:eastAsia="Times New Roman" w:cs="Times New Roman"/>
        <w:color w:val="0000FF"/>
        <w:sz w:val="22"/>
        <w:szCs w:val="22"/>
        <w:u w:val="single"/>
        <w:lang w:val="ru-RU" w:eastAsia="ru-RU" w:bidi="ar-SA"/>
      </w:rPr>
    </w:pPr>
    <w:r>
      <w:rPr>
        <w:rFonts w:eastAsia="Times New Roman" w:cs="Times New Roman"/>
        <w:color w:val="0000FF"/>
        <w:sz w:val="22"/>
        <w:szCs w:val="22"/>
        <w:u w:val="single"/>
        <w:lang w:val="ru-RU" w:eastAsia="ru-RU" w:bidi="ar-SA"/>
      </w:rPr>
    </w:r>
  </w:p>
  <w:p>
    <w:pPr>
      <w:pStyle w:val="Header"/>
      <w:widowControl w:val="false"/>
      <w:tabs>
        <w:tab w:val="center" w:pos="4677" w:leader="none"/>
        <w:tab w:val="right" w:pos="9355" w:leader="none"/>
      </w:tabs>
      <w:bidi w:val="0"/>
      <w:ind w:start="0" w:end="0" w:hanging="0"/>
      <w:jc w:val="start"/>
      <w:textAlignment w:val="auto"/>
      <w:rPr>
        <w:rFonts w:ascii="Times New Roman" w:hAnsi="Times New Roman" w:eastAsia="Times New Roman" w:cs="Times New Roman"/>
        <w:sz w:val="18"/>
        <w:szCs w:val="18"/>
        <w:lang w:val="ru-RU" w:eastAsia="ru-RU" w:bidi="ar-SA"/>
      </w:rPr>
    </w:pPr>
    <w:r>
      <w:rPr>
        <w:rFonts w:eastAsia="Times New Roman" w:cs="Times New Roman"/>
        <w:sz w:val="18"/>
        <w:szCs w:val="18"/>
        <w:lang w:val="ru-RU" w:eastAsia="ru-RU" w:bidi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start"/>
      <w:pPr>
        <w:ind w:start="720" w:hanging="360"/>
      </w:pPr>
      <w:rPr>
        <w:sz w:val="20"/>
        <w:rFonts w:cs="Times New Roman"/>
      </w:rPr>
    </w:lvl>
    <w:lvl w:ilvl="1">
      <w:start w:val="1"/>
      <w:numFmt w:val="lowerLetter"/>
      <w:lvlText w:val="%2."/>
      <w:lvlJc w:val="start"/>
      <w:pPr>
        <w:ind w:start="1440" w:hanging="360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2160" w:hanging="180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2880" w:hanging="360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3600" w:hanging="360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4320" w:hanging="180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5040" w:hanging="360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5760" w:hanging="360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star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Heading1">
    <w:name w:val="Heading 1"/>
    <w:basedOn w:val="Normal"/>
    <w:qFormat/>
    <w:pPr>
      <w:keepNext w:val="true"/>
      <w:widowControl w:val="false"/>
      <w:spacing w:before="240" w:after="60"/>
      <w:jc w:val="start"/>
      <w:textAlignment w:val="auto"/>
      <w:outlineLvl w:val="0"/>
    </w:pPr>
    <w:rPr>
      <w:rFonts w:ascii="Cambria" w:hAnsi="Cambria" w:eastAsia="Times New Roman" w:cs="Cambria"/>
      <w:b/>
      <w:bCs/>
      <w:kern w:val="2"/>
      <w:sz w:val="32"/>
      <w:szCs w:val="3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1">
    <w:name w:val="Заголовок 1 Знак"/>
    <w:basedOn w:val="DefaultParagraphFont"/>
    <w:qFormat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Style13">
    <w:name w:val="Основной текст Знак"/>
    <w:basedOn w:val="DefaultParagraphFont"/>
    <w:qFormat/>
    <w:rPr>
      <w:rFonts w:ascii="Times New Roman" w:hAnsi="Times New Roman" w:cs="Times New Roman"/>
      <w:sz w:val="24"/>
      <w:szCs w:val="24"/>
    </w:rPr>
  </w:style>
  <w:style w:type="character" w:styleId="Style14">
    <w:name w:val="Верхний колонтитул Знак"/>
    <w:basedOn w:val="DefaultParagraphFont"/>
    <w:qFormat/>
    <w:rPr>
      <w:rFonts w:ascii="Times New Roman" w:hAnsi="Times New Roman" w:cs="Times New Roman"/>
      <w:sz w:val="24"/>
      <w:szCs w:val="24"/>
    </w:rPr>
  </w:style>
  <w:style w:type="character" w:styleId="Style15">
    <w:name w:val="Нижний колонтитул Знак"/>
    <w:basedOn w:val="DefaultParagraphFont"/>
    <w:qFormat/>
    <w:rPr>
      <w:rFonts w:ascii="Times New Roman" w:hAnsi="Times New Roman" w:cs="Times New Roman"/>
      <w:sz w:val="24"/>
      <w:szCs w:val="24"/>
    </w:rPr>
  </w:style>
  <w:style w:type="character" w:styleId="InternetLink">
    <w:name w:val="Internet Link"/>
    <w:basedOn w:val="DefaultParagraphFont"/>
    <w:rPr>
      <w:rFonts w:cs="Times New Roman"/>
      <w:color w:val="0000FF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  <w:sz w:val="20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FF"/>
      <w:spacing w:val="-13"/>
      <w:sz w:val="22"/>
      <w:szCs w:val="22"/>
      <w:u w:val="single"/>
      <w:lang w:val="en-US" w:eastAsia="ru-RU" w:bidi="ar-SA"/>
    </w:rPr>
  </w:style>
  <w:style w:type="character" w:styleId="ListLabel12">
    <w:name w:val="ListLabel 12"/>
    <w:qFormat/>
    <w:rPr>
      <w:rFonts w:ascii="Times New Roman" w:hAnsi="Times New Roman" w:eastAsia="Times New Roman" w:cs="Times New Roman"/>
      <w:color w:val="0000FF"/>
      <w:sz w:val="22"/>
      <w:szCs w:val="22"/>
      <w:u w:val="single"/>
      <w:lang w:val="en-US" w:eastAsia="ru-RU" w:bidi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widowControl w:val="false"/>
      <w:ind w:start="1385" w:hanging="0"/>
      <w:jc w:val="start"/>
      <w:textAlignment w:val="auto"/>
    </w:pPr>
    <w:rPr>
      <w:rFonts w:ascii="Arial" w:hAnsi="Arial" w:eastAsia="Times New Roman" w:cs="Arial"/>
      <w:b/>
      <w:bCs/>
      <w:sz w:val="22"/>
      <w:szCs w:val="22"/>
      <w:lang w:val="ru-RU" w:eastAsia="ru-RU" w:bidi="ar-SA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star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paragraph" w:styleId="ListParagraph">
    <w:name w:val="List Paragraph"/>
    <w:basedOn w:val="Normal"/>
    <w:qFormat/>
    <w:pPr>
      <w:widowControl w:val="false"/>
      <w:jc w:val="start"/>
      <w:textAlignment w:val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TableParagraph">
    <w:name w:val="Table Paragraph"/>
    <w:basedOn w:val="Normal"/>
    <w:qFormat/>
    <w:pPr>
      <w:widowControl w:val="false"/>
      <w:jc w:val="start"/>
      <w:textAlignment w:val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pPr>
      <w:widowControl w:val="false"/>
      <w:tabs>
        <w:tab w:val="clear" w:pos="720"/>
        <w:tab w:val="center" w:pos="4677" w:leader="none"/>
        <w:tab w:val="right" w:pos="9355" w:leader="none"/>
      </w:tabs>
      <w:jc w:val="start"/>
      <w:textAlignment w:val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Footer">
    <w:name w:val="Footer"/>
    <w:basedOn w:val="Normal"/>
    <w:pPr>
      <w:widowControl w:val="false"/>
      <w:tabs>
        <w:tab w:val="clear" w:pos="720"/>
        <w:tab w:val="center" w:pos="4677" w:leader="none"/>
        <w:tab w:val="right" w:pos="9355" w:leader="none"/>
      </w:tabs>
      <w:jc w:val="start"/>
      <w:textAlignment w:val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NoSpacing">
    <w:name w:val="No Spacing"/>
    <w:qFormat/>
    <w:pPr>
      <w:widowControl w:val="false"/>
      <w:bidi w:val="0"/>
      <w:jc w:val="star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mailto:5147125@mail.ru" TargetMode="External"/><Relationship Id="rId2" Type="http://schemas.openxmlformats.org/officeDocument/2006/relationships/hyperlink" Target="http://www.tk-rezinotehnika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  <Pages>99</Pages>
  <Words>102</Words>
  <Characters>686</Characters>
  <CharactersWithSpaces>585</CharactersWithSpace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2017-01-13T10:26:00Z</dcterms:created>
  <dc:creator>10PC\1 (10PC)</dc:creator>
  <dc:description/>
  <dc:language>en-US</dc:language>
  <cp:lastModifiedBy/>
  <cp:lastPrinted>2015-01-16T10:18:00Z</cp:lastPrinted>
  <dcterms:modified xsi:type="dcterms:W3CDTF">2017-12-13T11:57:00Z</dcterms:modified>
  <cp:revision>12</cp:revision>
  <dc:subject/>
  <dc:title>Шапка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SPecialiST RePack</vt:lpwstr>
  </property>
  <property fmtid="{D5CDD505-2E9C-101B-9397-08002B2CF9AE}" pid="3" name="Operator">
    <vt:lpwstr>1</vt:lpwstr>
  </property>
</Properties>
</file>